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E65C" w14:textId="77777777" w:rsidR="00E16CEB" w:rsidRPr="00E16CEB" w:rsidRDefault="00E16CEB" w:rsidP="00E16C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E16CEB">
        <w:rPr>
          <w:rStyle w:val="c1"/>
          <w:color w:val="000000"/>
        </w:rPr>
        <w:t>Аннотация</w:t>
      </w:r>
    </w:p>
    <w:p w14:paraId="4C6B70EA" w14:textId="54ABCAD3" w:rsidR="00314699" w:rsidRPr="00737D12" w:rsidRDefault="00314699" w:rsidP="003146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Hlk147750474"/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предмет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Математические представления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ориентирован на обучающихся</w:t>
      </w: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0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B50ECD">
        <w:rPr>
          <w:rStyle w:val="c40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умеренной, тяжёлой и глубокой умственной отсталостью (интеллектуальными нарушениями), тяжёлыми и множественными нарушениями развития</w:t>
      </w: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умеренной умственной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отсталостью (интеллектуальными нарушениями)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bookmarkEnd w:id="0"/>
    <w:p w14:paraId="4D2DAF6D" w14:textId="5859D199" w:rsidR="00E16CEB" w:rsidRPr="00E16CEB" w:rsidRDefault="00E16CEB" w:rsidP="00E16CE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</w:rPr>
      </w:pPr>
      <w:r w:rsidRPr="00E16CEB">
        <w:rPr>
          <w:rStyle w:val="c1"/>
          <w:color w:val="000000"/>
        </w:rPr>
        <w:t xml:space="preserve">Создание ситуаций, в которых дети непроизвольно осваивают доступные для них элементы математики, является основным подходом в обучении. </w:t>
      </w:r>
      <w:r w:rsidR="00DD78C9">
        <w:rPr>
          <w:rStyle w:val="c1"/>
          <w:color w:val="000000"/>
        </w:rPr>
        <w:t>В</w:t>
      </w:r>
      <w:r w:rsidRPr="00E16CEB">
        <w:rPr>
          <w:rStyle w:val="c1"/>
          <w:color w:val="000000"/>
        </w:rPr>
        <w:t>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</w:t>
      </w:r>
    </w:p>
    <w:sectPr w:rsidR="00E16CEB" w:rsidRPr="00E1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EB"/>
    <w:rsid w:val="00314699"/>
    <w:rsid w:val="00653223"/>
    <w:rsid w:val="00802BEB"/>
    <w:rsid w:val="00DD78C9"/>
    <w:rsid w:val="00E16CEB"/>
    <w:rsid w:val="00F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247B"/>
  <w15:chartTrackingRefBased/>
  <w15:docId w15:val="{437CF013-EA36-489A-A37D-8A97421C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1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CEB"/>
  </w:style>
  <w:style w:type="paragraph" w:customStyle="1" w:styleId="c0">
    <w:name w:val="c0"/>
    <w:basedOn w:val="a"/>
    <w:rsid w:val="00E1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6CEB"/>
  </w:style>
  <w:style w:type="character" w:customStyle="1" w:styleId="c5">
    <w:name w:val="c5"/>
    <w:basedOn w:val="a0"/>
    <w:rsid w:val="00E16CEB"/>
  </w:style>
  <w:style w:type="character" w:customStyle="1" w:styleId="c40">
    <w:name w:val="c40"/>
    <w:basedOn w:val="a0"/>
    <w:rsid w:val="0031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2023-10-09T07:10:00Z</dcterms:created>
  <dcterms:modified xsi:type="dcterms:W3CDTF">2023-10-12T07:52:00Z</dcterms:modified>
</cp:coreProperties>
</file>