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CF" w:rsidRPr="00ED59BF" w:rsidRDefault="00ED59BF" w:rsidP="008861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Cs w:val="28"/>
        </w:rPr>
      </w:pPr>
      <w:r w:rsidRPr="00ED59BF">
        <w:rPr>
          <w:color w:val="000000"/>
          <w:szCs w:val="28"/>
          <w:bdr w:val="none" w:sz="0" w:space="0" w:color="auto" w:frame="1"/>
        </w:rPr>
        <w:t>Аннотация</w:t>
      </w:r>
    </w:p>
    <w:p w:rsidR="00910BDA" w:rsidRPr="00ED59BF" w:rsidRDefault="008861CF" w:rsidP="00ED59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0"/>
        </w:rPr>
      </w:pPr>
      <w:r w:rsidRPr="00ED59BF">
        <w:rPr>
          <w:color w:val="000000"/>
          <w:szCs w:val="28"/>
          <w:bdr w:val="none" w:sz="0" w:space="0" w:color="auto" w:frame="1"/>
        </w:rPr>
        <w:t xml:space="preserve">Учебный предмет </w:t>
      </w:r>
      <w:r w:rsidRPr="00ED59BF">
        <w:rPr>
          <w:b/>
          <w:color w:val="000000"/>
          <w:szCs w:val="28"/>
          <w:bdr w:val="none" w:sz="0" w:space="0" w:color="auto" w:frame="1"/>
        </w:rPr>
        <w:t>«Ручной труд»</w:t>
      </w:r>
      <w:r w:rsidRPr="00ED59BF">
        <w:rPr>
          <w:color w:val="000000"/>
          <w:szCs w:val="28"/>
          <w:bdr w:val="none" w:sz="0" w:space="0" w:color="auto" w:frame="1"/>
        </w:rPr>
        <w:t xml:space="preserve"> направлен на </w:t>
      </w:r>
      <w:r w:rsidR="00ED59BF">
        <w:rPr>
          <w:color w:val="000000"/>
          <w:szCs w:val="28"/>
          <w:bdr w:val="none" w:sz="0" w:space="0" w:color="auto" w:frame="1"/>
        </w:rPr>
        <w:t>всестороннее развитие</w:t>
      </w:r>
      <w:r w:rsidR="00ED59BF" w:rsidRPr="00ED59BF">
        <w:rPr>
          <w:color w:val="000000"/>
          <w:szCs w:val="28"/>
          <w:bdr w:val="none" w:sz="0" w:space="0" w:color="auto" w:frame="1"/>
        </w:rPr>
        <w:t xml:space="preserve">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</w:t>
      </w:r>
      <w:r w:rsidR="00B8677D">
        <w:rPr>
          <w:color w:val="000000"/>
          <w:szCs w:val="28"/>
          <w:bdr w:val="none" w:sz="0" w:space="0" w:color="auto" w:frame="1"/>
        </w:rPr>
        <w:t xml:space="preserve">                             </w:t>
      </w:r>
      <w:bookmarkStart w:id="0" w:name="_GoBack"/>
      <w:bookmarkEnd w:id="0"/>
      <w:r w:rsidR="00ED59BF" w:rsidRPr="00ED59BF">
        <w:rPr>
          <w:color w:val="000000"/>
          <w:szCs w:val="28"/>
          <w:bdr w:val="none" w:sz="0" w:space="0" w:color="auto" w:frame="1"/>
        </w:rPr>
        <w:t>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sectPr w:rsidR="00910BDA" w:rsidRPr="00ED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23"/>
    <w:rsid w:val="00730C23"/>
    <w:rsid w:val="008861CF"/>
    <w:rsid w:val="00910BDA"/>
    <w:rsid w:val="00B8677D"/>
    <w:rsid w:val="00E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7C5C"/>
  <w15:chartTrackingRefBased/>
  <w15:docId w15:val="{DC94D4C0-FE9D-490C-9401-7D164CA0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2023-07-27T15:52:00Z</dcterms:created>
  <dcterms:modified xsi:type="dcterms:W3CDTF">2023-10-14T18:06:00Z</dcterms:modified>
</cp:coreProperties>
</file>